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17874" w14:textId="77777777" w:rsidR="00017149" w:rsidRPr="004D304F" w:rsidRDefault="00017149" w:rsidP="00017149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160C421B" wp14:editId="6F50CE69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6EE0F" w14:textId="77777777" w:rsidR="00017149" w:rsidRPr="004D304F" w:rsidRDefault="00017149" w:rsidP="00017149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17149" w:rsidRPr="004D304F" w14:paraId="44011DC5" w14:textId="77777777" w:rsidTr="0014441E">
        <w:trPr>
          <w:trHeight w:val="14"/>
        </w:trPr>
        <w:tc>
          <w:tcPr>
            <w:tcW w:w="9639" w:type="dxa"/>
          </w:tcPr>
          <w:p w14:paraId="147768EE" w14:textId="77777777" w:rsidR="00017149" w:rsidRPr="004D304F" w:rsidRDefault="00017149" w:rsidP="0014441E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79DFE7F4" w14:textId="479BEFDC" w:rsidR="00017149" w:rsidRDefault="00FF5163" w:rsidP="0001714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 СЬОМА</w:t>
      </w:r>
      <w:r w:rsidR="00017149" w:rsidRPr="00E81867">
        <w:rPr>
          <w:b/>
          <w:sz w:val="28"/>
          <w:szCs w:val="28"/>
          <w:lang w:val="uk-UA"/>
        </w:rPr>
        <w:t xml:space="preserve"> </w:t>
      </w:r>
      <w:r w:rsidR="00017149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DD2703B" w14:textId="77777777" w:rsidR="00017149" w:rsidRPr="00C04F38" w:rsidRDefault="00017149" w:rsidP="00017149">
      <w:pPr>
        <w:jc w:val="center"/>
        <w:rPr>
          <w:b/>
          <w:sz w:val="14"/>
          <w:szCs w:val="14"/>
          <w:lang w:val="uk-UA"/>
        </w:rPr>
      </w:pPr>
    </w:p>
    <w:p w14:paraId="2D285330" w14:textId="77777777" w:rsidR="00017149" w:rsidRDefault="00017149" w:rsidP="00017149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C04F38">
        <w:rPr>
          <w:b/>
          <w:sz w:val="28"/>
          <w:szCs w:val="28"/>
          <w:lang w:val="uk-UA"/>
        </w:rPr>
        <w:t>Н</w:t>
      </w:r>
      <w:proofErr w:type="spellEnd"/>
      <w:r w:rsidRPr="00C04F38">
        <w:rPr>
          <w:b/>
          <w:sz w:val="28"/>
          <w:szCs w:val="28"/>
          <w:lang w:val="uk-UA"/>
        </w:rPr>
        <w:t xml:space="preserve"> Я )</w:t>
      </w:r>
    </w:p>
    <w:p w14:paraId="7F0C2469" w14:textId="77777777" w:rsidR="00017149" w:rsidRPr="00F771DD" w:rsidRDefault="00017149" w:rsidP="00017149">
      <w:pPr>
        <w:jc w:val="center"/>
        <w:rPr>
          <w:b/>
          <w:sz w:val="28"/>
          <w:szCs w:val="28"/>
          <w:lang w:val="uk-UA"/>
        </w:rPr>
      </w:pPr>
    </w:p>
    <w:p w14:paraId="0FDDD765" w14:textId="77777777" w:rsidR="00017149" w:rsidRPr="004D4D29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C9CEBEC" w14:textId="77777777" w:rsidR="00017149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3B139959" w14:textId="77777777" w:rsidR="00017149" w:rsidRPr="005B197B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53A9B3F" w14:textId="77777777" w:rsidR="00017149" w:rsidRDefault="00017149" w:rsidP="00017149">
      <w:pPr>
        <w:pStyle w:val="1"/>
        <w:rPr>
          <w:b/>
          <w:szCs w:val="24"/>
        </w:rPr>
      </w:pPr>
      <w:r>
        <w:rPr>
          <w:b/>
          <w:szCs w:val="24"/>
        </w:rPr>
        <w:t xml:space="preserve">        </w:t>
      </w:r>
    </w:p>
    <w:p w14:paraId="44629C20" w14:textId="7AE08E30" w:rsidR="00017149" w:rsidRPr="004D304F" w:rsidRDefault="001E44E3" w:rsidP="00017149">
      <w:pPr>
        <w:pStyle w:val="1"/>
        <w:rPr>
          <w:b/>
          <w:szCs w:val="24"/>
        </w:rPr>
      </w:pPr>
      <w:r>
        <w:rPr>
          <w:b/>
          <w:szCs w:val="24"/>
        </w:rPr>
        <w:t>11</w:t>
      </w:r>
      <w:r w:rsidR="00017149">
        <w:rPr>
          <w:b/>
          <w:szCs w:val="24"/>
        </w:rPr>
        <w:t>.0</w:t>
      </w:r>
      <w:r w:rsidR="00FF5163">
        <w:rPr>
          <w:b/>
          <w:szCs w:val="24"/>
        </w:rPr>
        <w:t>7</w:t>
      </w:r>
      <w:r w:rsidR="00017149">
        <w:rPr>
          <w:b/>
          <w:szCs w:val="24"/>
        </w:rPr>
        <w:t>.202</w:t>
      </w:r>
      <w:r w:rsidR="00FF5163">
        <w:rPr>
          <w:b/>
          <w:szCs w:val="24"/>
        </w:rPr>
        <w:t>5</w:t>
      </w:r>
      <w:r w:rsidR="00017149" w:rsidRPr="004D304F">
        <w:rPr>
          <w:b/>
          <w:szCs w:val="24"/>
        </w:rPr>
        <w:tab/>
      </w:r>
      <w:r w:rsidR="00017149" w:rsidRPr="004D304F">
        <w:rPr>
          <w:b/>
          <w:szCs w:val="24"/>
        </w:rPr>
        <w:tab/>
        <w:t xml:space="preserve">                    </w:t>
      </w:r>
      <w:r w:rsidR="00017149">
        <w:rPr>
          <w:b/>
          <w:szCs w:val="24"/>
        </w:rPr>
        <w:t xml:space="preserve">   </w:t>
      </w:r>
      <w:r w:rsidR="00017149" w:rsidRPr="004D304F">
        <w:rPr>
          <w:b/>
          <w:szCs w:val="24"/>
        </w:rPr>
        <w:t xml:space="preserve">       </w:t>
      </w:r>
      <w:r w:rsidR="00017149">
        <w:rPr>
          <w:b/>
          <w:szCs w:val="24"/>
        </w:rPr>
        <w:t xml:space="preserve">             </w:t>
      </w:r>
      <w:r w:rsidR="00017149" w:rsidRPr="004D304F">
        <w:rPr>
          <w:b/>
          <w:szCs w:val="24"/>
        </w:rPr>
        <w:t xml:space="preserve">      </w:t>
      </w:r>
      <w:r w:rsidR="00017149">
        <w:rPr>
          <w:b/>
          <w:szCs w:val="24"/>
        </w:rPr>
        <w:t xml:space="preserve">                                 </w:t>
      </w:r>
      <w:r w:rsidR="00AA5EC5">
        <w:rPr>
          <w:b/>
          <w:szCs w:val="24"/>
        </w:rPr>
        <w:t xml:space="preserve">         </w:t>
      </w:r>
      <w:r w:rsidR="00017149">
        <w:rPr>
          <w:b/>
          <w:szCs w:val="24"/>
        </w:rPr>
        <w:t xml:space="preserve"> </w:t>
      </w:r>
      <w:r w:rsidR="00017149" w:rsidRPr="004D304F">
        <w:rPr>
          <w:b/>
          <w:szCs w:val="24"/>
        </w:rPr>
        <w:t xml:space="preserve">№ </w:t>
      </w:r>
      <w:r>
        <w:rPr>
          <w:b/>
          <w:szCs w:val="24"/>
        </w:rPr>
        <w:t>5568</w:t>
      </w:r>
      <w:r w:rsidR="00017149">
        <w:rPr>
          <w:b/>
          <w:szCs w:val="24"/>
        </w:rPr>
        <w:t xml:space="preserve"> </w:t>
      </w:r>
      <w:r w:rsidR="00017149" w:rsidRPr="004D304F">
        <w:rPr>
          <w:b/>
          <w:szCs w:val="24"/>
        </w:rPr>
        <w:t xml:space="preserve">- </w:t>
      </w:r>
      <w:r w:rsidR="00FF5163">
        <w:rPr>
          <w:b/>
          <w:szCs w:val="24"/>
        </w:rPr>
        <w:t>77</w:t>
      </w:r>
      <w:r w:rsidR="00017149" w:rsidRPr="004D304F">
        <w:rPr>
          <w:b/>
          <w:szCs w:val="24"/>
        </w:rPr>
        <w:t xml:space="preserve"> -VІII</w:t>
      </w:r>
    </w:p>
    <w:p w14:paraId="0051A982" w14:textId="77777777" w:rsidR="00837B8A" w:rsidRPr="005B197B" w:rsidRDefault="00837B8A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66DCC3C5" w14:textId="7600C59E" w:rsidR="000605A4" w:rsidRPr="000605A4" w:rsidRDefault="000605A4" w:rsidP="00FF5163">
      <w:pPr>
        <w:rPr>
          <w:b/>
          <w:bCs/>
          <w:lang w:val="uk-UA"/>
        </w:rPr>
      </w:pPr>
      <w:r w:rsidRPr="000605A4">
        <w:rPr>
          <w:b/>
          <w:bCs/>
          <w:lang w:val="uk-UA"/>
        </w:rPr>
        <w:t>районному бюджету Вишгородського району</w:t>
      </w:r>
    </w:p>
    <w:p w14:paraId="1A05A4BB" w14:textId="2EE251BD" w:rsidR="000605A4" w:rsidRPr="000605A4" w:rsidRDefault="000605A4" w:rsidP="00FF5163">
      <w:pPr>
        <w:rPr>
          <w:b/>
          <w:bCs/>
          <w:lang w:val="uk-UA"/>
        </w:rPr>
      </w:pPr>
      <w:r w:rsidRPr="000605A4">
        <w:rPr>
          <w:b/>
          <w:bCs/>
          <w:lang w:val="uk-UA"/>
        </w:rPr>
        <w:t>Київської області</w:t>
      </w:r>
    </w:p>
    <w:p w14:paraId="52CC181A" w14:textId="3E4F48FD" w:rsidR="008C76E5" w:rsidRDefault="00B960C2" w:rsidP="00FF5163">
      <w:pPr>
        <w:rPr>
          <w:lang w:val="uk-UA"/>
        </w:rPr>
      </w:pPr>
      <w:r w:rsidRPr="004D304F">
        <w:rPr>
          <w:lang w:val="uk-UA"/>
        </w:rPr>
        <w:tab/>
      </w:r>
      <w:r w:rsidR="00FF5163">
        <w:rPr>
          <w:lang w:val="uk-UA"/>
        </w:rPr>
        <w:t xml:space="preserve"> </w:t>
      </w:r>
    </w:p>
    <w:p w14:paraId="30AA2F33" w14:textId="1C673B6D" w:rsidR="00E05653" w:rsidRPr="00787AA8" w:rsidRDefault="008D371C" w:rsidP="00E65F00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пункту 22</w:t>
      </w:r>
      <w:r>
        <w:rPr>
          <w:vertAlign w:val="superscript"/>
          <w:lang w:val="uk-UA"/>
        </w:rPr>
        <w:t>5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 w:rsidR="00C27776"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</w:t>
      </w:r>
      <w:r w:rsidR="00741071">
        <w:rPr>
          <w:lang w:val="uk-UA"/>
        </w:rPr>
        <w:t>лист Київської обласної державної адміністрації (Київської обласної військової)</w:t>
      </w:r>
      <w:r w:rsidR="00741071" w:rsidRPr="00741071">
        <w:rPr>
          <w:lang w:val="uk-UA"/>
        </w:rPr>
        <w:t xml:space="preserve"> </w:t>
      </w:r>
      <w:r w:rsidR="00741071">
        <w:rPr>
          <w:lang w:val="uk-UA"/>
        </w:rPr>
        <w:t>адміністрації від 07.07.2025 №4476/01/37.05.02/2025,</w:t>
      </w:r>
      <w:r w:rsidR="00AD2239">
        <w:rPr>
          <w:lang w:val="uk-UA"/>
        </w:rPr>
        <w:t xml:space="preserve"> </w:t>
      </w:r>
      <w:r w:rsidR="00741071">
        <w:rPr>
          <w:lang w:val="uk-UA"/>
        </w:rPr>
        <w:t xml:space="preserve">лист </w:t>
      </w:r>
      <w:r w:rsidR="00FF5163">
        <w:rPr>
          <w:lang w:val="uk-UA"/>
        </w:rPr>
        <w:t>Вишгородсь</w:t>
      </w:r>
      <w:r w:rsidR="009138BF">
        <w:rPr>
          <w:lang w:val="uk-UA"/>
        </w:rPr>
        <w:t>кої районної державної</w:t>
      </w:r>
      <w:r w:rsidR="00FF5163">
        <w:rPr>
          <w:lang w:val="uk-UA"/>
        </w:rPr>
        <w:t xml:space="preserve"> </w:t>
      </w:r>
      <w:r w:rsidR="009138BF">
        <w:rPr>
          <w:lang w:val="uk-UA"/>
        </w:rPr>
        <w:t>адміністрації</w:t>
      </w:r>
      <w:r w:rsidR="00FF5163">
        <w:rPr>
          <w:lang w:val="uk-UA"/>
        </w:rPr>
        <w:t xml:space="preserve"> (Вишгородської районної військової адміністрації) </w:t>
      </w:r>
      <w:r w:rsidR="00741071">
        <w:rPr>
          <w:lang w:val="uk-UA"/>
        </w:rPr>
        <w:t>№07-19/2574 від 03.07.2025року</w:t>
      </w:r>
      <w:r w:rsidR="006B401B">
        <w:rPr>
          <w:lang w:val="uk-UA"/>
        </w:rPr>
        <w:t xml:space="preserve"> щодо передачі міжбюджетного трансферту </w:t>
      </w:r>
      <w:r w:rsidR="004E0D2A" w:rsidRPr="004E0D2A">
        <w:rPr>
          <w:bCs/>
          <w:lang w:val="uk-UA"/>
        </w:rPr>
        <w:t>на посилення заходів із фортифікаційного захисту північних оборонних рубежів Київської області та нарощування оборонних заходів відповідно до Програми територіальної оборони Вишгородського району на 2023-2025 роки, затвердженої рішенням Вишгородської районної ради від 30 березня 2023 року №280-20-</w:t>
      </w:r>
      <w:r w:rsidR="004E0D2A">
        <w:rPr>
          <w:bCs/>
          <w:lang w:val="en-US"/>
        </w:rPr>
        <w:t>VIII</w:t>
      </w:r>
      <w:r w:rsidR="004E0D2A" w:rsidRPr="004E0D2A">
        <w:rPr>
          <w:bCs/>
          <w:lang w:val="uk-UA"/>
        </w:rPr>
        <w:t xml:space="preserve"> (зі змінами)</w:t>
      </w:r>
      <w:r w:rsidR="00FF5163">
        <w:rPr>
          <w:lang w:val="uk-UA"/>
        </w:rPr>
        <w:t xml:space="preserve">, </w:t>
      </w:r>
      <w:r w:rsidR="00DB79D9">
        <w:rPr>
          <w:lang w:val="uk-UA"/>
        </w:rPr>
        <w:t xml:space="preserve">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56561C08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8C60B9">
        <w:rPr>
          <w:bCs/>
        </w:rPr>
        <w:t>місцевого</w:t>
      </w:r>
      <w:r w:rsidR="00BE6E18">
        <w:rPr>
          <w:bCs/>
        </w:rPr>
        <w:t xml:space="preserve">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</w:t>
      </w:r>
      <w:r w:rsidR="008F7E69">
        <w:rPr>
          <w:bCs/>
        </w:rPr>
        <w:t xml:space="preserve">районному бюджету Вишгородського району </w:t>
      </w:r>
      <w:r w:rsidR="00E56E01">
        <w:rPr>
          <w:bCs/>
        </w:rPr>
        <w:t>Київської області</w:t>
      </w:r>
      <w:r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>КПКВК МБ 9</w:t>
      </w:r>
      <w:r w:rsidR="00200BEB">
        <w:rPr>
          <w:bCs/>
        </w:rPr>
        <w:t>700</w:t>
      </w:r>
      <w:r w:rsidR="00BE6E18">
        <w:rPr>
          <w:bCs/>
        </w:rPr>
        <w:t xml:space="preserve"> «</w:t>
      </w:r>
      <w:r w:rsidR="00200BEB">
        <w:rPr>
          <w:bCs/>
        </w:rPr>
        <w:t>Інші субвенції з місцевого бюджету</w:t>
      </w:r>
      <w:r w:rsidR="00BE6E18">
        <w:rPr>
          <w:bCs/>
        </w:rPr>
        <w:t xml:space="preserve">» </w:t>
      </w:r>
      <w:r w:rsidRPr="006B401B">
        <w:rPr>
          <w:bCs/>
        </w:rPr>
        <w:t xml:space="preserve">у сумі </w:t>
      </w:r>
      <w:r w:rsidR="00FF5163">
        <w:rPr>
          <w:bCs/>
        </w:rPr>
        <w:t>4 000</w:t>
      </w:r>
      <w:r w:rsidRPr="006B401B">
        <w:rPr>
          <w:bCs/>
        </w:rPr>
        <w:t> 000,00 грн</w:t>
      </w:r>
      <w:r w:rsidR="004E0D2A" w:rsidRPr="004E0D2A">
        <w:rPr>
          <w:bCs/>
        </w:rPr>
        <w:t xml:space="preserve"> </w:t>
      </w:r>
      <w:r w:rsidR="004E0D2A">
        <w:rPr>
          <w:bCs/>
        </w:rPr>
        <w:t>на посилення заходів із фортифікаційного захисту північних оборонних рубежів Київської області та нарощування оборонних заходів відповідно до Програми територіальної оборони Вишгородського району на 2023-2025 роки, затвердженої рішенням Вишгородської районної ради від 30 березня 2023 року №280-20-</w:t>
      </w:r>
      <w:r w:rsidR="004E0D2A">
        <w:rPr>
          <w:bCs/>
          <w:lang w:val="en-US"/>
        </w:rPr>
        <w:t>VIII</w:t>
      </w:r>
      <w:r w:rsidR="004E0D2A" w:rsidRPr="004E0D2A">
        <w:rPr>
          <w:bCs/>
        </w:rPr>
        <w:t xml:space="preserve"> </w:t>
      </w:r>
      <w:r w:rsidR="004E0D2A">
        <w:rPr>
          <w:bCs/>
        </w:rPr>
        <w:t>(зі змінами)</w:t>
      </w:r>
      <w:r w:rsidRPr="006B401B">
        <w:rPr>
          <w:bCs/>
        </w:rPr>
        <w:t>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1CB763DB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</w:t>
      </w:r>
      <w:r w:rsidR="00FF5163">
        <w:t>м</w:t>
      </w:r>
      <w:r w:rsidRPr="00BE6E18">
        <w:t xml:space="preserve">іж Бучанською міською радою та </w:t>
      </w:r>
      <w:r w:rsidR="00FF5163">
        <w:rPr>
          <w:bCs/>
        </w:rPr>
        <w:t xml:space="preserve">Вишгородською районною державною </w:t>
      </w:r>
      <w:r w:rsidR="006F68E3">
        <w:rPr>
          <w:bCs/>
        </w:rPr>
        <w:t xml:space="preserve"> </w:t>
      </w:r>
      <w:r w:rsidR="00FF5163">
        <w:rPr>
          <w:bCs/>
        </w:rPr>
        <w:t>адміністрацією</w:t>
      </w:r>
      <w:r w:rsidR="00CD07FD">
        <w:rPr>
          <w:bCs/>
        </w:rPr>
        <w:t xml:space="preserve"> (Вишгородською районною військовою адміністрацією)</w:t>
      </w:r>
      <w:r w:rsidR="00FF5163">
        <w:rPr>
          <w:bCs/>
        </w:rPr>
        <w:t>.</w:t>
      </w:r>
    </w:p>
    <w:p w14:paraId="579F19E5" w14:textId="77777777" w:rsidR="00BE6E18" w:rsidRPr="00FF5163" w:rsidRDefault="00BE6E18" w:rsidP="00BE6E18">
      <w:pPr>
        <w:rPr>
          <w:lang w:val="uk-UA"/>
        </w:rPr>
      </w:pPr>
    </w:p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41AB753E" w14:textId="2D40FBC2" w:rsidR="003E4770" w:rsidRDefault="00AF5C32" w:rsidP="00942EBC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</w:t>
      </w:r>
      <w:r w:rsidR="004623C1">
        <w:rPr>
          <w:b/>
          <w:lang w:val="uk-UA"/>
        </w:rPr>
        <w:t xml:space="preserve">     </w:t>
      </w:r>
      <w:r>
        <w:rPr>
          <w:b/>
          <w:lang w:val="uk-UA"/>
        </w:rPr>
        <w:t xml:space="preserve"> Секретар ради                                                                         Тарас ШАПРАВСЬКИЙ</w:t>
      </w: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46FF1C98" w:rsidR="00B60E1A" w:rsidRPr="00C97F5B" w:rsidRDefault="001759EB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511455755">
    <w:abstractNumId w:val="31"/>
  </w:num>
  <w:num w:numId="2" w16cid:durableId="1309820332">
    <w:abstractNumId w:val="8"/>
  </w:num>
  <w:num w:numId="3" w16cid:durableId="1040010890">
    <w:abstractNumId w:val="18"/>
  </w:num>
  <w:num w:numId="4" w16cid:durableId="1524830352">
    <w:abstractNumId w:val="31"/>
  </w:num>
  <w:num w:numId="5" w16cid:durableId="1891452471">
    <w:abstractNumId w:val="28"/>
  </w:num>
  <w:num w:numId="6" w16cid:durableId="73599065">
    <w:abstractNumId w:val="14"/>
  </w:num>
  <w:num w:numId="7" w16cid:durableId="2101019024">
    <w:abstractNumId w:val="7"/>
  </w:num>
  <w:num w:numId="8" w16cid:durableId="1791701446">
    <w:abstractNumId w:val="12"/>
  </w:num>
  <w:num w:numId="9" w16cid:durableId="620654014">
    <w:abstractNumId w:val="30"/>
  </w:num>
  <w:num w:numId="10" w16cid:durableId="615714821">
    <w:abstractNumId w:val="29"/>
  </w:num>
  <w:num w:numId="11" w16cid:durableId="1131368115">
    <w:abstractNumId w:val="24"/>
  </w:num>
  <w:num w:numId="12" w16cid:durableId="2117864921">
    <w:abstractNumId w:val="21"/>
  </w:num>
  <w:num w:numId="13" w16cid:durableId="1051735437">
    <w:abstractNumId w:val="3"/>
  </w:num>
  <w:num w:numId="14" w16cid:durableId="2115664040">
    <w:abstractNumId w:val="4"/>
  </w:num>
  <w:num w:numId="15" w16cid:durableId="146170059">
    <w:abstractNumId w:val="13"/>
  </w:num>
  <w:num w:numId="16" w16cid:durableId="1620915723">
    <w:abstractNumId w:val="15"/>
  </w:num>
  <w:num w:numId="17" w16cid:durableId="1929538889">
    <w:abstractNumId w:val="1"/>
  </w:num>
  <w:num w:numId="18" w16cid:durableId="203449652">
    <w:abstractNumId w:val="10"/>
  </w:num>
  <w:num w:numId="19" w16cid:durableId="1143697086">
    <w:abstractNumId w:val="26"/>
  </w:num>
  <w:num w:numId="20" w16cid:durableId="23791089">
    <w:abstractNumId w:val="27"/>
  </w:num>
  <w:num w:numId="21" w16cid:durableId="905259754">
    <w:abstractNumId w:val="0"/>
  </w:num>
  <w:num w:numId="22" w16cid:durableId="766582578">
    <w:abstractNumId w:val="19"/>
  </w:num>
  <w:num w:numId="23" w16cid:durableId="1524788410">
    <w:abstractNumId w:val="22"/>
  </w:num>
  <w:num w:numId="24" w16cid:durableId="370888209">
    <w:abstractNumId w:val="23"/>
  </w:num>
  <w:num w:numId="25" w16cid:durableId="1725519553">
    <w:abstractNumId w:val="18"/>
  </w:num>
  <w:num w:numId="26" w16cid:durableId="1412964328">
    <w:abstractNumId w:val="16"/>
  </w:num>
  <w:num w:numId="27" w16cid:durableId="560099113">
    <w:abstractNumId w:val="20"/>
  </w:num>
  <w:num w:numId="28" w16cid:durableId="782571977">
    <w:abstractNumId w:val="6"/>
  </w:num>
  <w:num w:numId="29" w16cid:durableId="765806122">
    <w:abstractNumId w:val="17"/>
  </w:num>
  <w:num w:numId="30" w16cid:durableId="747194967">
    <w:abstractNumId w:val="11"/>
  </w:num>
  <w:num w:numId="31" w16cid:durableId="1086270957">
    <w:abstractNumId w:val="11"/>
  </w:num>
  <w:num w:numId="32" w16cid:durableId="369887959">
    <w:abstractNumId w:val="6"/>
  </w:num>
  <w:num w:numId="33" w16cid:durableId="662975703">
    <w:abstractNumId w:val="5"/>
  </w:num>
  <w:num w:numId="34" w16cid:durableId="2065634579">
    <w:abstractNumId w:val="9"/>
  </w:num>
  <w:num w:numId="35" w16cid:durableId="1769345907">
    <w:abstractNumId w:val="2"/>
  </w:num>
  <w:num w:numId="36" w16cid:durableId="18530336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5A4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4E3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BEB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239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9CD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3C1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01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0D2A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D85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8E3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071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0F4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8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B9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1C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8F7E69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8BF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99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875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EC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239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C32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172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B78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7FD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6E01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C7F93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910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955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50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163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FBD3B-3D12-4874-9BD4-98369ECBA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17261</TotalTime>
  <Pages>1</Pages>
  <Words>279</Words>
  <Characters>2164</Characters>
  <Application>Microsoft Office Word</Application>
  <DocSecurity>0</DocSecurity>
  <Lines>18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5146</cp:revision>
  <cp:lastPrinted>2025-07-10T08:47:00Z</cp:lastPrinted>
  <dcterms:created xsi:type="dcterms:W3CDTF">2022-09-20T07:00:00Z</dcterms:created>
  <dcterms:modified xsi:type="dcterms:W3CDTF">2025-07-17T13:29:00Z</dcterms:modified>
</cp:coreProperties>
</file>